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91172" w14:textId="49636E15" w:rsidR="00382506" w:rsidRPr="00737C6B" w:rsidRDefault="00382506" w:rsidP="00737C6B">
      <w:pPr>
        <w:spacing w:beforeLines="50" w:before="156" w:afterLines="50" w:after="156" w:line="590" w:lineRule="exact"/>
        <w:ind w:firstLine="880"/>
        <w:jc w:val="center"/>
        <w:rPr>
          <w:rFonts w:ascii="Times New Roman" w:eastAsia="方正小标宋_GBK" w:hAnsi="Times New Roman"/>
          <w:sz w:val="44"/>
          <w:szCs w:val="44"/>
        </w:rPr>
      </w:pPr>
      <w:bookmarkStart w:id="0" w:name="OLE_LINK2"/>
      <w:bookmarkStart w:id="1" w:name="BookMark2"/>
      <w:bookmarkStart w:id="2" w:name="OLE_LINK1"/>
      <w:r w:rsidRPr="00737C6B">
        <w:rPr>
          <w:rFonts w:ascii="Times New Roman" w:eastAsia="方正小标宋_GBK" w:hAnsi="Times New Roman"/>
          <w:sz w:val="44"/>
          <w:szCs w:val="44"/>
        </w:rPr>
        <w:t>长三角创新产品应用示范案例</w:t>
      </w:r>
      <w:bookmarkEnd w:id="0"/>
      <w:bookmarkEnd w:id="2"/>
      <w:r w:rsidR="00737C6B" w:rsidRPr="00737C6B">
        <w:rPr>
          <w:rFonts w:ascii="Times New Roman" w:eastAsia="方正小标宋_GBK" w:hAnsi="Times New Roman" w:hint="eastAsia"/>
          <w:sz w:val="44"/>
          <w:szCs w:val="44"/>
        </w:rPr>
        <w:t>（模板）</w:t>
      </w:r>
    </w:p>
    <w:p w14:paraId="1E1F31C3" w14:textId="77777777" w:rsidR="00382506" w:rsidRPr="004D7CA0" w:rsidRDefault="00382506" w:rsidP="00737C6B">
      <w:pPr>
        <w:spacing w:line="590" w:lineRule="exact"/>
        <w:ind w:firstLine="420"/>
        <w:rPr>
          <w:rFonts w:ascii="Times New Roman" w:hAnsi="Times New Roman"/>
        </w:rPr>
      </w:pPr>
    </w:p>
    <w:p w14:paraId="2DC4B652" w14:textId="77777777" w:rsidR="00382506" w:rsidRPr="004D7CA0" w:rsidRDefault="00382506" w:rsidP="00737C6B">
      <w:pPr>
        <w:spacing w:line="590" w:lineRule="exact"/>
        <w:ind w:firstLine="640"/>
        <w:outlineLvl w:val="0"/>
        <w:rPr>
          <w:rFonts w:ascii="Times New Roman" w:eastAsia="黑体" w:hAnsi="Times New Roman"/>
          <w:sz w:val="32"/>
          <w:szCs w:val="32"/>
        </w:rPr>
      </w:pPr>
      <w:r w:rsidRPr="004D7CA0">
        <w:rPr>
          <w:rFonts w:ascii="Times New Roman" w:eastAsia="黑体" w:hAnsi="Times New Roman"/>
          <w:sz w:val="32"/>
          <w:szCs w:val="32"/>
        </w:rPr>
        <w:t>一、企业简介</w:t>
      </w:r>
    </w:p>
    <w:p w14:paraId="6E932F45" w14:textId="77777777" w:rsidR="00382506" w:rsidRPr="004D7CA0" w:rsidRDefault="00382506" w:rsidP="00737C6B">
      <w:pPr>
        <w:spacing w:line="590" w:lineRule="exact"/>
        <w:ind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sz w:val="32"/>
          <w:szCs w:val="32"/>
        </w:rPr>
        <w:t>1</w:t>
      </w:r>
      <w:r w:rsidRPr="004D7CA0">
        <w:rPr>
          <w:rFonts w:ascii="Times New Roman" w:eastAsia="仿宋_GB2312" w:hAnsi="Times New Roman"/>
          <w:sz w:val="32"/>
          <w:szCs w:val="32"/>
        </w:rPr>
        <w:t>、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基本情况（不超过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500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字）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 xml:space="preserve"> </w:t>
      </w:r>
    </w:p>
    <w:p w14:paraId="1F894ED9" w14:textId="77777777" w:rsidR="00382506" w:rsidRPr="004D7CA0" w:rsidRDefault="00382506" w:rsidP="00737C6B">
      <w:pPr>
        <w:spacing w:line="590" w:lineRule="exact"/>
        <w:ind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主营业务、市场销售、分支机构、获奖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/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荣誉等方面基本情况。</w:t>
      </w:r>
    </w:p>
    <w:p w14:paraId="71A29A25" w14:textId="77777777" w:rsidR="00382506" w:rsidRPr="004D7CA0" w:rsidRDefault="00382506" w:rsidP="00737C6B">
      <w:pPr>
        <w:spacing w:line="590" w:lineRule="exact"/>
        <w:ind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2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、核心能力（不超过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500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字）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 xml:space="preserve"> </w:t>
      </w:r>
    </w:p>
    <w:p w14:paraId="060069F1" w14:textId="77777777" w:rsidR="00382506" w:rsidRPr="004D7CA0" w:rsidRDefault="00382506" w:rsidP="00737C6B">
      <w:pPr>
        <w:spacing w:line="590" w:lineRule="exact"/>
        <w:ind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在本领域技术创新、行业深耕、应用实施等方面的核心竞争力。</w:t>
      </w:r>
    </w:p>
    <w:p w14:paraId="58ECF6A0" w14:textId="77777777" w:rsidR="00382506" w:rsidRPr="004D7CA0" w:rsidRDefault="00382506" w:rsidP="00737C6B">
      <w:pPr>
        <w:spacing w:line="590" w:lineRule="exact"/>
        <w:ind w:firstLine="640"/>
        <w:outlineLvl w:val="0"/>
        <w:rPr>
          <w:rFonts w:ascii="Times New Roman" w:eastAsia="黑体" w:hAnsi="Times New Roman"/>
          <w:color w:val="000000"/>
          <w:sz w:val="32"/>
          <w:szCs w:val="32"/>
        </w:rPr>
      </w:pPr>
      <w:r w:rsidRPr="004D7CA0">
        <w:rPr>
          <w:rFonts w:ascii="Times New Roman" w:eastAsia="黑体" w:hAnsi="Times New Roman"/>
          <w:color w:val="000000"/>
          <w:sz w:val="32"/>
          <w:szCs w:val="32"/>
        </w:rPr>
        <w:t>二、产品情况（不超过</w:t>
      </w:r>
      <w:r w:rsidRPr="004D7CA0">
        <w:rPr>
          <w:rFonts w:ascii="Times New Roman" w:eastAsia="黑体" w:hAnsi="Times New Roman"/>
          <w:color w:val="000000"/>
          <w:sz w:val="32"/>
          <w:szCs w:val="32"/>
        </w:rPr>
        <w:t>1000</w:t>
      </w:r>
      <w:r w:rsidRPr="004D7CA0">
        <w:rPr>
          <w:rFonts w:ascii="Times New Roman" w:eastAsia="黑体" w:hAnsi="Times New Roman"/>
          <w:color w:val="000000"/>
          <w:sz w:val="32"/>
          <w:szCs w:val="32"/>
        </w:rPr>
        <w:t>字）</w:t>
      </w:r>
    </w:p>
    <w:p w14:paraId="15BE3B2F" w14:textId="77777777" w:rsidR="00382506" w:rsidRPr="004D7CA0" w:rsidRDefault="00382506" w:rsidP="00737C6B">
      <w:pPr>
        <w:pStyle w:val="aa"/>
        <w:spacing w:beforeAutospacing="0" w:afterAutospacing="0" w:line="590" w:lineRule="exact"/>
        <w:ind w:firstLineChars="200" w:firstLine="640"/>
        <w:jc w:val="both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1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、名称（产品名称）</w:t>
      </w:r>
    </w:p>
    <w:p w14:paraId="3DF1327F" w14:textId="77777777" w:rsidR="00382506" w:rsidRPr="004D7CA0" w:rsidRDefault="00382506" w:rsidP="00737C6B">
      <w:pPr>
        <w:pStyle w:val="aa"/>
        <w:spacing w:beforeAutospacing="0" w:afterAutospacing="0" w:line="590" w:lineRule="exact"/>
        <w:ind w:firstLineChars="200" w:firstLine="640"/>
        <w:jc w:val="both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2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、概述（简要说明产品基本情况、主要功能等）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 xml:space="preserve"> </w:t>
      </w:r>
    </w:p>
    <w:p w14:paraId="692B035B" w14:textId="77777777" w:rsidR="00382506" w:rsidRPr="004D7CA0" w:rsidRDefault="00382506" w:rsidP="00737C6B">
      <w:pPr>
        <w:pStyle w:val="aa"/>
        <w:spacing w:beforeAutospacing="0" w:afterAutospacing="0" w:line="590" w:lineRule="exact"/>
        <w:ind w:firstLineChars="200" w:firstLine="640"/>
        <w:jc w:val="both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3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、产品介绍（详细介绍产品功能模块，新技术应用、主要应用场景）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 xml:space="preserve"> </w:t>
      </w:r>
    </w:p>
    <w:p w14:paraId="322CB65E" w14:textId="77777777" w:rsidR="00382506" w:rsidRPr="004D7CA0" w:rsidRDefault="00382506" w:rsidP="00737C6B">
      <w:pPr>
        <w:pStyle w:val="aa"/>
        <w:spacing w:beforeAutospacing="0" w:afterAutospacing="0" w:line="590" w:lineRule="exact"/>
        <w:ind w:firstLineChars="200" w:firstLine="640"/>
        <w:jc w:val="both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4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、产品技术先进性（详细说明产品技术能力，包括内核情况、关键核心技术情况等，以及技术在行业的先进性）</w:t>
      </w:r>
    </w:p>
    <w:p w14:paraId="785CF4BC" w14:textId="77777777" w:rsidR="00382506" w:rsidRPr="004D7CA0" w:rsidRDefault="00382506" w:rsidP="00737C6B">
      <w:pPr>
        <w:pStyle w:val="aa"/>
        <w:spacing w:beforeAutospacing="0" w:afterAutospacing="0" w:line="590" w:lineRule="exact"/>
        <w:ind w:firstLineChars="200" w:firstLine="640"/>
        <w:jc w:val="both"/>
        <w:rPr>
          <w:rFonts w:ascii="Times New Roman" w:eastAsia="仿宋_GB2312" w:hAnsi="Times New Roman"/>
          <w:color w:val="000000"/>
          <w:sz w:val="32"/>
          <w:szCs w:val="32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5</w:t>
      </w:r>
      <w:r w:rsidRPr="004D7CA0">
        <w:rPr>
          <w:rFonts w:ascii="Times New Roman" w:eastAsia="仿宋_GB2312" w:hAnsi="Times New Roman"/>
          <w:color w:val="000000"/>
          <w:sz w:val="32"/>
          <w:szCs w:val="32"/>
        </w:rPr>
        <w:t>、软件类产品需提供兼容性和适配性情况说明，如与上下游应用软件、操作系统等软件兼容情况和计算机等硬件适配情况等</w:t>
      </w:r>
    </w:p>
    <w:p w14:paraId="2125C02B" w14:textId="77777777" w:rsidR="00382506" w:rsidRPr="004D7CA0" w:rsidRDefault="00382506" w:rsidP="00737C6B">
      <w:pPr>
        <w:pStyle w:val="aa"/>
        <w:spacing w:beforeAutospacing="0" w:afterAutospacing="0" w:line="590" w:lineRule="exact"/>
        <w:ind w:firstLineChars="200" w:firstLine="640"/>
        <w:jc w:val="both"/>
        <w:outlineLvl w:val="0"/>
        <w:rPr>
          <w:rFonts w:ascii="Times New Roman" w:eastAsia="黑体" w:hAnsi="Times New Roman"/>
          <w:color w:val="000000"/>
          <w:sz w:val="32"/>
          <w:szCs w:val="32"/>
        </w:rPr>
      </w:pPr>
      <w:r w:rsidRPr="004D7CA0">
        <w:rPr>
          <w:rFonts w:ascii="Times New Roman" w:eastAsia="黑体" w:hAnsi="Times New Roman"/>
          <w:color w:val="000000"/>
          <w:sz w:val="32"/>
          <w:szCs w:val="32"/>
        </w:rPr>
        <w:t>三、应用情况（不超过</w:t>
      </w:r>
      <w:r w:rsidRPr="004D7CA0">
        <w:rPr>
          <w:rFonts w:ascii="Times New Roman" w:eastAsia="黑体" w:hAnsi="Times New Roman"/>
          <w:color w:val="000000"/>
          <w:sz w:val="32"/>
          <w:szCs w:val="32"/>
        </w:rPr>
        <w:t>1000</w:t>
      </w:r>
      <w:r w:rsidRPr="004D7CA0">
        <w:rPr>
          <w:rFonts w:ascii="Times New Roman" w:eastAsia="黑体" w:hAnsi="Times New Roman"/>
          <w:color w:val="000000"/>
          <w:sz w:val="32"/>
          <w:szCs w:val="32"/>
        </w:rPr>
        <w:t>字）</w:t>
      </w:r>
    </w:p>
    <w:p w14:paraId="0F2F7F27" w14:textId="390E1FDF" w:rsidR="00382506" w:rsidRPr="003724F8" w:rsidRDefault="00382506" w:rsidP="00737C6B">
      <w:pPr>
        <w:pStyle w:val="aa"/>
        <w:spacing w:beforeAutospacing="0" w:afterAutospacing="0" w:line="590" w:lineRule="exact"/>
        <w:ind w:firstLineChars="200" w:firstLine="640"/>
        <w:jc w:val="both"/>
        <w:rPr>
          <w:rFonts w:ascii="Times New Roman" w:eastAsia="仿宋_GB2312" w:hAnsi="Times New Roman"/>
          <w:sz w:val="32"/>
          <w:szCs w:val="36"/>
        </w:rPr>
      </w:pPr>
      <w:r w:rsidRPr="004D7CA0">
        <w:rPr>
          <w:rFonts w:ascii="Times New Roman" w:eastAsia="仿宋_GB2312" w:hAnsi="Times New Roman"/>
          <w:color w:val="000000"/>
          <w:sz w:val="32"/>
          <w:szCs w:val="32"/>
        </w:rPr>
        <w:t>说明已经取得实施效果、推广成效、对其他应用领域的可借鉴、可推广、可实施的成果和经验。</w:t>
      </w:r>
      <w:bookmarkEnd w:id="1"/>
    </w:p>
    <w:sectPr w:rsidR="00382506" w:rsidRPr="003724F8" w:rsidSect="003825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814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2F5D2" w14:textId="77777777" w:rsidR="00174553" w:rsidRDefault="00174553" w:rsidP="00692470">
      <w:pPr>
        <w:spacing w:line="240" w:lineRule="auto"/>
        <w:ind w:firstLine="420"/>
      </w:pPr>
      <w:r>
        <w:separator/>
      </w:r>
    </w:p>
  </w:endnote>
  <w:endnote w:type="continuationSeparator" w:id="0">
    <w:p w14:paraId="725E1725" w14:textId="77777777" w:rsidR="00174553" w:rsidRDefault="00174553" w:rsidP="00692470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61B7F" w14:textId="77777777" w:rsidR="00382506" w:rsidRDefault="0038250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445887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9D256A5" w14:textId="77777777" w:rsidR="00E75E41" w:rsidRPr="001B4A64" w:rsidRDefault="00E75E41" w:rsidP="001B4A64">
        <w:pPr>
          <w:pStyle w:val="a5"/>
          <w:numPr>
            <w:ilvl w:val="0"/>
            <w:numId w:val="1"/>
          </w:numPr>
          <w:jc w:val="center"/>
          <w:rPr>
            <w:rFonts w:ascii="Times New Roman" w:hAnsi="Times New Roman" w:cs="Times New Roman"/>
            <w:sz w:val="28"/>
            <w:szCs w:val="28"/>
          </w:rPr>
        </w:pPr>
        <w:r w:rsidRPr="001B4A6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B4A6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B4A6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44C49" w:rsidRPr="00644C49">
          <w:rPr>
            <w:rFonts w:ascii="Times New Roman" w:hAnsi="Times New Roman" w:cs="Times New Roman"/>
            <w:noProof/>
            <w:sz w:val="28"/>
            <w:szCs w:val="28"/>
            <w:lang w:val="zh-CN"/>
          </w:rPr>
          <w:t>4</w:t>
        </w:r>
        <w:r w:rsidRPr="001B4A64">
          <w:rPr>
            <w:rFonts w:ascii="Times New Roman" w:hAnsi="Times New Roman" w:cs="Times New Roman"/>
            <w:sz w:val="28"/>
            <w:szCs w:val="28"/>
          </w:rPr>
          <w:fldChar w:fldCharType="end"/>
        </w:r>
        <w:r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1B4A64">
          <w:rPr>
            <w:rFonts w:ascii="Times New Roman" w:hAnsi="Times New Roman" w:cs="Times New Roman"/>
            <w:sz w:val="28"/>
            <w:szCs w:val="28"/>
          </w:rPr>
          <w:t>—</w:t>
        </w:r>
      </w:p>
    </w:sdtContent>
  </w:sdt>
  <w:p w14:paraId="5552C56B" w14:textId="77777777" w:rsidR="00E75E41" w:rsidRDefault="00E75E41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EB603" w14:textId="77777777" w:rsidR="00382506" w:rsidRDefault="0038250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0B4438" w14:textId="77777777" w:rsidR="00174553" w:rsidRDefault="00174553" w:rsidP="00692470">
      <w:pPr>
        <w:spacing w:line="240" w:lineRule="auto"/>
        <w:ind w:firstLine="420"/>
      </w:pPr>
      <w:r>
        <w:separator/>
      </w:r>
    </w:p>
  </w:footnote>
  <w:footnote w:type="continuationSeparator" w:id="0">
    <w:p w14:paraId="4A734217" w14:textId="77777777" w:rsidR="00174553" w:rsidRDefault="00174553" w:rsidP="00692470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AAC22" w14:textId="77777777" w:rsidR="00382506" w:rsidRDefault="0038250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6D879" w14:textId="77777777" w:rsidR="00835EFA" w:rsidRDefault="00835EFA" w:rsidP="00835EFA">
    <w:pPr>
      <w:ind w:firstLineChars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1BF37" w14:textId="77777777" w:rsidR="00382506" w:rsidRDefault="0038250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D0E3A"/>
    <w:multiLevelType w:val="hybridMultilevel"/>
    <w:tmpl w:val="FAE25650"/>
    <w:lvl w:ilvl="0" w:tplc="2BC6B1A8">
      <w:start w:val="2"/>
      <w:numFmt w:val="bullet"/>
      <w:lvlText w:val="—"/>
      <w:lvlJc w:val="left"/>
      <w:pPr>
        <w:ind w:left="78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6A904E3"/>
    <w:multiLevelType w:val="hybridMultilevel"/>
    <w:tmpl w:val="7A1CFE2A"/>
    <w:lvl w:ilvl="0" w:tplc="A5DA3354">
      <w:start w:val="2"/>
      <w:numFmt w:val="bullet"/>
      <w:lvlText w:val="—"/>
      <w:lvlJc w:val="left"/>
      <w:pPr>
        <w:ind w:left="78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640961798">
    <w:abstractNumId w:val="0"/>
  </w:num>
  <w:num w:numId="2" w16cid:durableId="16519056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6D37"/>
    <w:rsid w:val="00056BC8"/>
    <w:rsid w:val="00061DE5"/>
    <w:rsid w:val="00076618"/>
    <w:rsid w:val="00085961"/>
    <w:rsid w:val="000B227E"/>
    <w:rsid w:val="000D304E"/>
    <w:rsid w:val="000E401B"/>
    <w:rsid w:val="000E6CF2"/>
    <w:rsid w:val="000F0BC4"/>
    <w:rsid w:val="000F2AB6"/>
    <w:rsid w:val="00174553"/>
    <w:rsid w:val="00194FD2"/>
    <w:rsid w:val="00197E0F"/>
    <w:rsid w:val="001B4A64"/>
    <w:rsid w:val="001E3D05"/>
    <w:rsid w:val="001E3EF6"/>
    <w:rsid w:val="001E42BC"/>
    <w:rsid w:val="001F6978"/>
    <w:rsid w:val="00287B5C"/>
    <w:rsid w:val="0029431F"/>
    <w:rsid w:val="002B4730"/>
    <w:rsid w:val="002E4A6D"/>
    <w:rsid w:val="00304274"/>
    <w:rsid w:val="003327B6"/>
    <w:rsid w:val="00340163"/>
    <w:rsid w:val="003724F8"/>
    <w:rsid w:val="00382506"/>
    <w:rsid w:val="003938CC"/>
    <w:rsid w:val="003A1B6E"/>
    <w:rsid w:val="003F1A9E"/>
    <w:rsid w:val="003F5FD0"/>
    <w:rsid w:val="004218F6"/>
    <w:rsid w:val="00425BE9"/>
    <w:rsid w:val="0044093B"/>
    <w:rsid w:val="00476B28"/>
    <w:rsid w:val="004A6D37"/>
    <w:rsid w:val="004B5C2E"/>
    <w:rsid w:val="004D1851"/>
    <w:rsid w:val="004D7CA0"/>
    <w:rsid w:val="004F3865"/>
    <w:rsid w:val="00504229"/>
    <w:rsid w:val="005222B3"/>
    <w:rsid w:val="00586FFF"/>
    <w:rsid w:val="005B671A"/>
    <w:rsid w:val="005B754A"/>
    <w:rsid w:val="005D402A"/>
    <w:rsid w:val="005E112B"/>
    <w:rsid w:val="005E141F"/>
    <w:rsid w:val="005E155F"/>
    <w:rsid w:val="005F1BD8"/>
    <w:rsid w:val="006059F4"/>
    <w:rsid w:val="00606DAE"/>
    <w:rsid w:val="00643A81"/>
    <w:rsid w:val="00644C49"/>
    <w:rsid w:val="0064712D"/>
    <w:rsid w:val="00692470"/>
    <w:rsid w:val="00733AAF"/>
    <w:rsid w:val="00733AC0"/>
    <w:rsid w:val="00737C6B"/>
    <w:rsid w:val="007B704C"/>
    <w:rsid w:val="007C370F"/>
    <w:rsid w:val="007D44E0"/>
    <w:rsid w:val="00802C34"/>
    <w:rsid w:val="00814CB6"/>
    <w:rsid w:val="00827E24"/>
    <w:rsid w:val="00835EFA"/>
    <w:rsid w:val="00852EE5"/>
    <w:rsid w:val="00855C83"/>
    <w:rsid w:val="008A77D3"/>
    <w:rsid w:val="008B1FAB"/>
    <w:rsid w:val="008E023B"/>
    <w:rsid w:val="008F45D0"/>
    <w:rsid w:val="00902179"/>
    <w:rsid w:val="009503BC"/>
    <w:rsid w:val="00955C05"/>
    <w:rsid w:val="00971E7F"/>
    <w:rsid w:val="009A6124"/>
    <w:rsid w:val="009B74BA"/>
    <w:rsid w:val="00A001F1"/>
    <w:rsid w:val="00A04E92"/>
    <w:rsid w:val="00A6600F"/>
    <w:rsid w:val="00A71B67"/>
    <w:rsid w:val="00A71CD9"/>
    <w:rsid w:val="00A72D78"/>
    <w:rsid w:val="00A90441"/>
    <w:rsid w:val="00A93890"/>
    <w:rsid w:val="00AB19A5"/>
    <w:rsid w:val="00AC2A17"/>
    <w:rsid w:val="00AC3480"/>
    <w:rsid w:val="00AD04B2"/>
    <w:rsid w:val="00AE0304"/>
    <w:rsid w:val="00AE2DDF"/>
    <w:rsid w:val="00B06CAA"/>
    <w:rsid w:val="00B26CEE"/>
    <w:rsid w:val="00B51581"/>
    <w:rsid w:val="00B62BFD"/>
    <w:rsid w:val="00B909FC"/>
    <w:rsid w:val="00BB300C"/>
    <w:rsid w:val="00BB4A51"/>
    <w:rsid w:val="00BD0008"/>
    <w:rsid w:val="00BD4FA2"/>
    <w:rsid w:val="00BE1A14"/>
    <w:rsid w:val="00BF290B"/>
    <w:rsid w:val="00BF7B3F"/>
    <w:rsid w:val="00C2137A"/>
    <w:rsid w:val="00C47E64"/>
    <w:rsid w:val="00CF5C8D"/>
    <w:rsid w:val="00D050EC"/>
    <w:rsid w:val="00D61714"/>
    <w:rsid w:val="00D70724"/>
    <w:rsid w:val="00DA72FA"/>
    <w:rsid w:val="00DC7146"/>
    <w:rsid w:val="00DF17B5"/>
    <w:rsid w:val="00DF4AEC"/>
    <w:rsid w:val="00E075A0"/>
    <w:rsid w:val="00E2639D"/>
    <w:rsid w:val="00E50DF6"/>
    <w:rsid w:val="00E75E41"/>
    <w:rsid w:val="00E938C5"/>
    <w:rsid w:val="00ED48A1"/>
    <w:rsid w:val="00F12E44"/>
    <w:rsid w:val="00F61FB2"/>
    <w:rsid w:val="00F7572A"/>
    <w:rsid w:val="00F93D2C"/>
    <w:rsid w:val="00F96612"/>
    <w:rsid w:val="00FA1C16"/>
    <w:rsid w:val="00FA2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AE3B19"/>
  <w15:chartTrackingRefBased/>
  <w15:docId w15:val="{5494E732-8B08-46EF-8D60-E9F76F6AA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2470"/>
    <w:pPr>
      <w:widowControl w:val="0"/>
      <w:spacing w:line="360" w:lineRule="auto"/>
      <w:ind w:firstLineChars="200" w:firstLine="200"/>
      <w:jc w:val="both"/>
    </w:pPr>
    <w:rPr>
      <w:rFonts w:ascii="Arial" w:eastAsia="宋体" w:hAnsi="Arial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24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247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2470"/>
    <w:pPr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2470"/>
    <w:rPr>
      <w:sz w:val="18"/>
      <w:szCs w:val="18"/>
    </w:rPr>
  </w:style>
  <w:style w:type="character" w:customStyle="1" w:styleId="Char">
    <w:name w:val="公文标题 Char"/>
    <w:link w:val="a7"/>
    <w:rsid w:val="00692470"/>
    <w:rPr>
      <w:rFonts w:ascii="方正小标宋_GBK" w:eastAsia="方正小标宋_GBK" w:hAnsi="方正小标宋_GBK" w:cs="Times New Roman"/>
      <w:kern w:val="28"/>
      <w:sz w:val="44"/>
      <w:szCs w:val="44"/>
    </w:rPr>
  </w:style>
  <w:style w:type="paragraph" w:customStyle="1" w:styleId="a7">
    <w:name w:val="公文标题"/>
    <w:link w:val="Char"/>
    <w:qFormat/>
    <w:rsid w:val="00692470"/>
    <w:pPr>
      <w:widowControl w:val="0"/>
      <w:spacing w:line="570" w:lineRule="exact"/>
      <w:jc w:val="center"/>
    </w:pPr>
    <w:rPr>
      <w:rFonts w:ascii="方正小标宋_GBK" w:eastAsia="方正小标宋_GBK" w:hAnsi="方正小标宋_GBK" w:cs="Times New Roman" w:hint="eastAsia"/>
      <w:kern w:val="28"/>
      <w:sz w:val="44"/>
      <w:szCs w:val="44"/>
    </w:rPr>
  </w:style>
  <w:style w:type="table" w:styleId="a8">
    <w:name w:val="Table Grid"/>
    <w:basedOn w:val="a1"/>
    <w:uiPriority w:val="39"/>
    <w:rsid w:val="00DF4AEC"/>
    <w:rPr>
      <w:rFonts w:ascii="Times New Roman" w:eastAsia="方正仿宋_GBK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公文正文"/>
    <w:basedOn w:val="a"/>
    <w:link w:val="Char0"/>
    <w:qFormat/>
    <w:rsid w:val="00DA72FA"/>
    <w:pPr>
      <w:spacing w:line="570" w:lineRule="exact"/>
    </w:pPr>
    <w:rPr>
      <w:rFonts w:ascii="方正仿宋_GBK" w:eastAsia="方正仿宋_GBK" w:hAnsi="方正仿宋_GBK"/>
      <w:bCs/>
      <w:kern w:val="28"/>
      <w:sz w:val="32"/>
      <w:szCs w:val="32"/>
      <w:lang w:val="x-none" w:eastAsia="x-none"/>
    </w:rPr>
  </w:style>
  <w:style w:type="character" w:customStyle="1" w:styleId="Char0">
    <w:name w:val="公文正文 Char"/>
    <w:link w:val="a9"/>
    <w:rsid w:val="00DA72FA"/>
    <w:rPr>
      <w:rFonts w:ascii="方正仿宋_GBK" w:eastAsia="方正仿宋_GBK" w:hAnsi="方正仿宋_GBK" w:cs="Times New Roman"/>
      <w:bCs/>
      <w:kern w:val="28"/>
      <w:sz w:val="32"/>
      <w:szCs w:val="32"/>
      <w:lang w:val="x-none" w:eastAsia="x-none"/>
    </w:rPr>
  </w:style>
  <w:style w:type="paragraph" w:styleId="aa">
    <w:name w:val="Normal (Web)"/>
    <w:basedOn w:val="a"/>
    <w:qFormat/>
    <w:rsid w:val="00382506"/>
    <w:pPr>
      <w:spacing w:beforeAutospacing="1" w:afterAutospacing="1" w:line="240" w:lineRule="auto"/>
      <w:ind w:firstLineChars="0" w:firstLine="0"/>
      <w:jc w:val="left"/>
    </w:pPr>
    <w:rPr>
      <w:rFonts w:asciiTheme="minorHAnsi" w:eastAsiaTheme="minorEastAsia" w:hAnsiTheme="minorHAnsi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30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55</Words>
  <Characters>315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huang huan</cp:lastModifiedBy>
  <cp:revision>5</cp:revision>
  <cp:lastPrinted>2025-04-09T09:48:00Z</cp:lastPrinted>
  <dcterms:created xsi:type="dcterms:W3CDTF">2025-04-09T10:24:00Z</dcterms:created>
  <dcterms:modified xsi:type="dcterms:W3CDTF">2025-04-11T08:36:00Z</dcterms:modified>
</cp:coreProperties>
</file>